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B73CA" w:rsidP="00AA6D57">
      <w:pPr>
        <w:jc w:val="right"/>
      </w:pPr>
      <w:r w:rsidRPr="00DB73CA">
        <w:t>Дело № 5-</w:t>
      </w:r>
      <w:r w:rsidR="00510D92">
        <w:t>721</w:t>
      </w:r>
      <w:r w:rsidR="00F374DD">
        <w:t>-</w:t>
      </w:r>
      <w:r w:rsidR="00AB00A5">
        <w:t>2002</w:t>
      </w:r>
      <w:r w:rsidRPr="00DB73CA" w:rsidR="0088528D">
        <w:t>/2024</w:t>
      </w:r>
    </w:p>
    <w:p w:rsidR="00AA6D57" w:rsidRPr="00DB73CA" w:rsidP="00AA6D57">
      <w:pPr>
        <w:pStyle w:val="Title"/>
        <w:rPr>
          <w:b w:val="0"/>
          <w:sz w:val="28"/>
          <w:szCs w:val="28"/>
        </w:rPr>
      </w:pPr>
      <w:r w:rsidRPr="00DB73CA">
        <w:rPr>
          <w:b w:val="0"/>
          <w:sz w:val="28"/>
          <w:szCs w:val="28"/>
        </w:rPr>
        <w:t>ПОСТАНОВЛЕНИЕ</w:t>
      </w:r>
    </w:p>
    <w:p w:rsidR="00AA6D57" w:rsidRPr="00DB73CA" w:rsidP="00AA6D57">
      <w:pPr>
        <w:pStyle w:val="Title"/>
        <w:rPr>
          <w:b w:val="0"/>
          <w:sz w:val="28"/>
          <w:szCs w:val="28"/>
          <w:lang w:val="ru-RU"/>
        </w:rPr>
      </w:pPr>
      <w:r w:rsidRPr="00DB73C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DB73CA" w:rsidP="00AA6D57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</w:t>
      </w:r>
      <w:r w:rsidRPr="00DB73CA" w:rsidR="0088528D">
        <w:rPr>
          <w:sz w:val="28"/>
          <w:szCs w:val="28"/>
        </w:rPr>
        <w:t xml:space="preserve"> 2024</w:t>
      </w:r>
      <w:r w:rsidRPr="00DB73CA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DB73CA" w:rsidP="00AA6D57">
      <w:pPr>
        <w:spacing w:line="120" w:lineRule="auto"/>
        <w:contextualSpacing/>
        <w:jc w:val="both"/>
        <w:rPr>
          <w:sz w:val="28"/>
          <w:szCs w:val="28"/>
        </w:rPr>
      </w:pPr>
    </w:p>
    <w:p w:rsidR="00DC4D0F" w:rsidRPr="00DB73CA" w:rsidP="00DC4D0F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</w:t>
      </w:r>
      <w:r w:rsidR="00AB00A5">
        <w:rPr>
          <w:sz w:val="28"/>
          <w:szCs w:val="28"/>
        </w:rPr>
        <w:t xml:space="preserve"> </w:t>
      </w:r>
      <w:r w:rsidRPr="00DB73CA">
        <w:rPr>
          <w:iCs/>
          <w:sz w:val="28"/>
          <w:szCs w:val="28"/>
        </w:rPr>
        <w:t>ХМАО-Югра, г. Нефтеюганск, 1 мкр., дом 30),</w:t>
      </w:r>
      <w:r w:rsidR="00F374DD">
        <w:rPr>
          <w:iCs/>
          <w:sz w:val="28"/>
          <w:szCs w:val="28"/>
        </w:rPr>
        <w:t xml:space="preserve"> </w:t>
      </w:r>
    </w:p>
    <w:p w:rsidR="00AA6D57" w:rsidRPr="00DB73CA" w:rsidP="00AA6D5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DB73CA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AB00A5" w:rsidP="00AB00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президента РСОО «Федерация айкидо ХМАО-Югры» Исакова Р</w:t>
      </w:r>
      <w:r w:rsidRPr="00E2690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E2690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2690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E26902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гражданина Российской Феде</w:t>
      </w:r>
      <w:r>
        <w:rPr>
          <w:sz w:val="28"/>
          <w:szCs w:val="28"/>
        </w:rPr>
        <w:t xml:space="preserve">рации, зарегистрированного по адресу: </w:t>
      </w:r>
      <w:r w:rsidRPr="00E2690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26902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4080F" w:rsidRPr="00DB73CA" w:rsidP="00AA6D5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</w:t>
      </w:r>
    </w:p>
    <w:p w:rsidR="00AA6D57" w:rsidRPr="00DB73CA" w:rsidP="00AA6D57">
      <w:pPr>
        <w:jc w:val="center"/>
        <w:rPr>
          <w:bCs/>
          <w:sz w:val="28"/>
          <w:szCs w:val="28"/>
        </w:rPr>
      </w:pPr>
      <w:r w:rsidRPr="00DB73CA">
        <w:rPr>
          <w:bCs/>
          <w:sz w:val="28"/>
          <w:szCs w:val="28"/>
        </w:rPr>
        <w:t>У С Т А Н О В И Л:</w:t>
      </w:r>
    </w:p>
    <w:p w:rsidR="00AA6D57" w:rsidRPr="00DB73CA" w:rsidP="00AA6D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Исаков Р.Ю., являясь президентом РСОО «Федерация айкидо ХМАО-Югры», расположенного по адресу: ХМАО-Югра, г.Нефтеюганск, мкрн.10,</w:t>
      </w:r>
      <w:r>
        <w:rPr>
          <w:sz w:val="28"/>
          <w:szCs w:val="28"/>
        </w:rPr>
        <w:t xml:space="preserve"> д.31, кв.803</w:t>
      </w:r>
      <w:r w:rsidR="00137BB8">
        <w:rPr>
          <w:sz w:val="28"/>
          <w:szCs w:val="28"/>
        </w:rPr>
        <w:t xml:space="preserve">, </w:t>
      </w:r>
      <w:r w:rsidRPr="00DB73CA">
        <w:rPr>
          <w:sz w:val="28"/>
          <w:szCs w:val="28"/>
        </w:rPr>
        <w:t>не</w:t>
      </w:r>
      <w:r w:rsidRPr="00DB73CA" w:rsidR="00834134">
        <w:rPr>
          <w:sz w:val="28"/>
          <w:szCs w:val="28"/>
        </w:rPr>
        <w:t xml:space="preserve"> своевременно</w:t>
      </w:r>
      <w:r w:rsidRPr="00DB73CA">
        <w:rPr>
          <w:sz w:val="28"/>
          <w:szCs w:val="28"/>
        </w:rPr>
        <w:t xml:space="preserve"> представил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510D92">
        <w:rPr>
          <w:sz w:val="28"/>
          <w:szCs w:val="28"/>
        </w:rPr>
        <w:t>9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года. </w:t>
      </w:r>
      <w:r w:rsidRPr="00DB73CA">
        <w:rPr>
          <w:spacing w:val="-2"/>
          <w:sz w:val="28"/>
          <w:szCs w:val="28"/>
        </w:rPr>
        <w:t xml:space="preserve">Срок представления </w:t>
      </w:r>
      <w:r w:rsidRPr="00DB73CA">
        <w:rPr>
          <w:sz w:val="28"/>
          <w:szCs w:val="28"/>
        </w:rPr>
        <w:t>налогового расчета п</w:t>
      </w:r>
      <w:r w:rsidRPr="00DB73CA" w:rsidR="0088528D">
        <w:rPr>
          <w:sz w:val="28"/>
          <w:szCs w:val="28"/>
        </w:rPr>
        <w:t xml:space="preserve">о страховым взносам за </w:t>
      </w:r>
      <w:r w:rsidR="00510D92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 – не позднее 24:00 часов </w:t>
      </w:r>
      <w:r w:rsidRPr="00DB73CA" w:rsidR="0088528D">
        <w:rPr>
          <w:sz w:val="28"/>
          <w:szCs w:val="28"/>
        </w:rPr>
        <w:t xml:space="preserve">25 </w:t>
      </w:r>
      <w:r w:rsidR="00510D92">
        <w:rPr>
          <w:sz w:val="28"/>
          <w:szCs w:val="28"/>
        </w:rPr>
        <w:t>октября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>, фактически расчет представлен</w:t>
      </w:r>
      <w:r w:rsidRPr="00DB73CA" w:rsidR="0088528D">
        <w:rPr>
          <w:sz w:val="28"/>
          <w:szCs w:val="28"/>
        </w:rPr>
        <w:t xml:space="preserve"> </w:t>
      </w:r>
      <w:r w:rsidR="00510D92">
        <w:rPr>
          <w:sz w:val="28"/>
          <w:szCs w:val="28"/>
        </w:rPr>
        <w:t>02 ноября</w:t>
      </w:r>
      <w:r>
        <w:rPr>
          <w:sz w:val="28"/>
          <w:szCs w:val="28"/>
        </w:rPr>
        <w:t xml:space="preserve"> 2023</w:t>
      </w:r>
      <w:r w:rsidRPr="00DB73CA" w:rsidR="0088528D">
        <w:rPr>
          <w:sz w:val="28"/>
          <w:szCs w:val="28"/>
        </w:rPr>
        <w:t xml:space="preserve"> года</w:t>
      </w:r>
      <w:r w:rsidRPr="00DB73CA">
        <w:rPr>
          <w:sz w:val="28"/>
          <w:szCs w:val="28"/>
        </w:rPr>
        <w:t>.</w:t>
      </w:r>
    </w:p>
    <w:p w:rsidR="000024C2" w:rsidP="00AA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Исаков Р.Ю</w:t>
      </w:r>
      <w:r w:rsidR="00F374DD">
        <w:rPr>
          <w:sz w:val="28"/>
          <w:szCs w:val="28"/>
        </w:rPr>
        <w:t>.</w:t>
      </w:r>
      <w:r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</w:t>
      </w:r>
      <w:r>
        <w:rPr>
          <w:sz w:val="28"/>
          <w:szCs w:val="28"/>
        </w:rPr>
        <w:t xml:space="preserve">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</w:t>
      </w:r>
      <w:r>
        <w:rPr>
          <w:sz w:val="28"/>
          <w:szCs w:val="28"/>
        </w:rPr>
        <w:t xml:space="preserve">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Исакова Р.Ю</w:t>
      </w:r>
      <w:r w:rsidR="00F374DD">
        <w:rPr>
          <w:sz w:val="28"/>
          <w:szCs w:val="28"/>
        </w:rPr>
        <w:t>.</w:t>
      </w:r>
      <w:r>
        <w:rPr>
          <w:sz w:val="28"/>
          <w:szCs w:val="28"/>
        </w:rPr>
        <w:t xml:space="preserve"> в его отсутствие. </w:t>
      </w:r>
    </w:p>
    <w:p w:rsidR="000024C2" w:rsidP="000024C2">
      <w:pPr>
        <w:pStyle w:val="BodyText"/>
        <w:tabs>
          <w:tab w:val="left" w:pos="567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Суд исследовав материалы дела, считает, что вина </w:t>
      </w:r>
      <w:r w:rsidR="00AB00A5">
        <w:rPr>
          <w:sz w:val="28"/>
          <w:szCs w:val="28"/>
        </w:rPr>
        <w:t xml:space="preserve">Исакова Р.Ю. </w:t>
      </w:r>
      <w:r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AA6D57" w:rsidRPr="00DB73CA" w:rsidP="00AA6D5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протоколом </w:t>
      </w:r>
      <w:r w:rsidR="00AB00A5">
        <w:rPr>
          <w:sz w:val="28"/>
          <w:szCs w:val="28"/>
        </w:rPr>
        <w:t xml:space="preserve">об административном правонарушении </w:t>
      </w:r>
      <w:r w:rsidRPr="00DB73CA">
        <w:rPr>
          <w:sz w:val="28"/>
          <w:szCs w:val="28"/>
        </w:rPr>
        <w:t xml:space="preserve">от </w:t>
      </w:r>
      <w:r w:rsidR="00510D92">
        <w:rPr>
          <w:sz w:val="28"/>
          <w:szCs w:val="28"/>
        </w:rPr>
        <w:t>10.06</w:t>
      </w:r>
      <w:r w:rsidR="00D8425E">
        <w:rPr>
          <w:sz w:val="28"/>
          <w:szCs w:val="28"/>
        </w:rPr>
        <w:t>.2024</w:t>
      </w:r>
      <w:r w:rsidRPr="00DB73CA">
        <w:rPr>
          <w:sz w:val="28"/>
          <w:szCs w:val="28"/>
        </w:rPr>
        <w:t>, соглас</w:t>
      </w:r>
      <w:r w:rsidRPr="00DB73CA">
        <w:rPr>
          <w:sz w:val="28"/>
          <w:szCs w:val="28"/>
        </w:rPr>
        <w:t xml:space="preserve">но которому </w:t>
      </w:r>
      <w:r w:rsidR="00AB00A5">
        <w:rPr>
          <w:sz w:val="28"/>
          <w:szCs w:val="28"/>
        </w:rPr>
        <w:t xml:space="preserve">Исаков Р.Ю. </w:t>
      </w:r>
      <w:r w:rsidRPr="00DB73CA" w:rsidR="0088528D">
        <w:rPr>
          <w:sz w:val="28"/>
          <w:szCs w:val="28"/>
        </w:rPr>
        <w:t>не</w:t>
      </w:r>
      <w:r w:rsidRPr="00DB73CA" w:rsidR="00B3147C"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своевременно</w:t>
      </w:r>
      <w:r w:rsidRPr="00DB73CA">
        <w:rPr>
          <w:sz w:val="28"/>
          <w:szCs w:val="28"/>
        </w:rPr>
        <w:t xml:space="preserve"> представил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510D92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года;</w:t>
      </w:r>
      <w:r w:rsidRPr="00DB73CA" w:rsidR="00DB73CA">
        <w:rPr>
          <w:sz w:val="28"/>
          <w:szCs w:val="28"/>
        </w:rPr>
        <w:t xml:space="preserve"> </w:t>
      </w:r>
    </w:p>
    <w:p w:rsidR="00AA6D57" w:rsidRPr="00DB73CA" w:rsidP="00AA6D5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510D92">
        <w:rPr>
          <w:sz w:val="28"/>
          <w:szCs w:val="28"/>
        </w:rPr>
        <w:t>22.05</w:t>
      </w:r>
      <w:r w:rsidR="000024C2">
        <w:rPr>
          <w:sz w:val="28"/>
          <w:szCs w:val="28"/>
        </w:rPr>
        <w:t>.2024</w:t>
      </w:r>
      <w:r w:rsidRPr="00DB73CA">
        <w:rPr>
          <w:sz w:val="28"/>
          <w:szCs w:val="28"/>
        </w:rPr>
        <w:t>;</w:t>
      </w:r>
    </w:p>
    <w:p w:rsidR="00AA6D57" w:rsidRPr="00DB73CA" w:rsidP="00AA6D5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списком внутренних почтовых отправлений;</w:t>
      </w:r>
    </w:p>
    <w:p w:rsidR="00AB00A5" w:rsidRPr="008F3B0B" w:rsidP="00AB00A5">
      <w:pPr>
        <w:tabs>
          <w:tab w:val="left" w:pos="567"/>
        </w:tabs>
        <w:jc w:val="both"/>
        <w:rPr>
          <w:sz w:val="28"/>
          <w:szCs w:val="28"/>
        </w:rPr>
      </w:pPr>
      <w:r w:rsidRPr="008F3B0B">
        <w:rPr>
          <w:sz w:val="28"/>
          <w:szCs w:val="28"/>
        </w:rPr>
        <w:t>- отчетом об отслеживании отправлений;</w:t>
      </w:r>
    </w:p>
    <w:p w:rsidR="00AB00A5" w:rsidP="00AB00A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расчетом по страховым взносам, согласно которому расчет по страховым взносам за </w:t>
      </w:r>
      <w:r w:rsidR="00510D92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2023 года РСОО «Федерация айкидо ХМАО-Югры»</w:t>
      </w:r>
      <w:r w:rsidRPr="008F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 02.11.2023; </w:t>
      </w:r>
    </w:p>
    <w:p w:rsidR="00AB00A5" w:rsidP="00AB00A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</w:t>
      </w:r>
      <w:r>
        <w:rPr>
          <w:sz w:val="28"/>
          <w:szCs w:val="28"/>
        </w:rPr>
        <w:t>енной регистрации РСОО «Федерация айкидо ХМАО-Югры» президентом которого является Исаков Р.Ю.</w:t>
      </w:r>
    </w:p>
    <w:p w:rsidR="00AA6D57" w:rsidRPr="00DB73CA" w:rsidP="00A37C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</w:t>
      </w:r>
      <w:r w:rsidRPr="00DB73CA">
        <w:rPr>
          <w:sz w:val="28"/>
          <w:szCs w:val="28"/>
        </w:rPr>
        <w:t>ются между собой, и у судьи нет оснований им не доверять.</w:t>
      </w:r>
    </w:p>
    <w:p w:rsidR="00AA6D57" w:rsidRPr="00DB73CA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</w:t>
      </w:r>
      <w:r w:rsidRPr="00DB73CA">
        <w:rPr>
          <w:sz w:val="28"/>
          <w:szCs w:val="28"/>
        </w:rPr>
        <w:t xml:space="preserve"> удержания и перечисления налогов.</w:t>
      </w:r>
    </w:p>
    <w:p w:rsidR="00DF7356" w:rsidRPr="00DB73CA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DB73CA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Согласно п. 4 ч. 1 ст. 23 Налогового кодекса РФ налоговый расчет представляется в </w:t>
      </w:r>
      <w:r w:rsidRPr="00DB73CA">
        <w:rPr>
          <w:sz w:val="28"/>
          <w:szCs w:val="28"/>
        </w:rPr>
        <w:t>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DB73CA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</w:t>
      </w:r>
      <w:r w:rsidRPr="00DB73CA">
        <w:rPr>
          <w:sz w:val="28"/>
          <w:szCs w:val="28"/>
        </w:rPr>
        <w:t>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</w:t>
      </w:r>
      <w:r w:rsidRPr="00DB73CA">
        <w:rPr>
          <w:sz w:val="28"/>
          <w:szCs w:val="28"/>
        </w:rPr>
        <w:t>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</w:t>
      </w:r>
      <w:r w:rsidRPr="00DB73CA">
        <w:rPr>
          <w:sz w:val="28"/>
          <w:szCs w:val="28"/>
        </w:rPr>
        <w:t>стной практикой.</w:t>
      </w:r>
    </w:p>
    <w:p w:rsidR="00876357" w:rsidRPr="00DB73CA" w:rsidP="008763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Согласно пункту</w:t>
      </w:r>
      <w:r w:rsidRPr="00DB73CA">
        <w:rPr>
          <w:sz w:val="28"/>
          <w:szCs w:val="28"/>
          <w:lang w:bidi="ru-RU"/>
        </w:rPr>
        <w:t xml:space="preserve">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</w:t>
      </w:r>
      <w:r w:rsidRPr="00DB73CA">
        <w:rPr>
          <w:sz w:val="28"/>
          <w:szCs w:val="28"/>
        </w:rPr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DB73CA">
        <w:rPr>
          <w:sz w:val="28"/>
          <w:szCs w:val="28"/>
        </w:rPr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DB73CA">
        <w:rPr>
          <w:sz w:val="28"/>
          <w:szCs w:val="28"/>
        </w:rPr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DB73CA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ст. 423 Налогового кодекса РФ, расчетным периодом призна</w:t>
      </w:r>
      <w:r w:rsidRPr="00DB73CA">
        <w:rPr>
          <w:sz w:val="28"/>
          <w:szCs w:val="28"/>
        </w:rPr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0024C2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>Фактически</w:t>
      </w:r>
      <w:r w:rsidRPr="000024C2" w:rsidR="005A7DDC">
        <w:rPr>
          <w:sz w:val="28"/>
          <w:szCs w:val="28"/>
        </w:rPr>
        <w:t xml:space="preserve">, </w:t>
      </w:r>
      <w:r w:rsidR="00AB00A5">
        <w:rPr>
          <w:sz w:val="28"/>
          <w:szCs w:val="28"/>
        </w:rPr>
        <w:t xml:space="preserve">РСОО «Федерация айкидо ХМАО-Югры» </w:t>
      </w:r>
      <w:r w:rsidRPr="000024C2">
        <w:rPr>
          <w:sz w:val="28"/>
          <w:szCs w:val="28"/>
        </w:rPr>
        <w:t xml:space="preserve">расчет по страховым взносам за </w:t>
      </w:r>
      <w:r w:rsidR="00510D92"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</w:t>
      </w:r>
      <w:r w:rsidRPr="000024C2" w:rsidR="000024C2">
        <w:rPr>
          <w:sz w:val="28"/>
          <w:szCs w:val="28"/>
        </w:rPr>
        <w:t>ев</w:t>
      </w:r>
      <w:r w:rsidRPr="000024C2">
        <w:rPr>
          <w:sz w:val="28"/>
          <w:szCs w:val="28"/>
        </w:rPr>
        <w:t xml:space="preserve"> 2023 года предоставлен </w:t>
      </w:r>
      <w:r w:rsidR="00AB00A5">
        <w:rPr>
          <w:sz w:val="28"/>
          <w:szCs w:val="28"/>
        </w:rPr>
        <w:t>02.11.2023</w:t>
      </w:r>
      <w:r w:rsidRPr="000024C2">
        <w:rPr>
          <w:sz w:val="28"/>
          <w:szCs w:val="28"/>
        </w:rPr>
        <w:t>, то есть позже устано</w:t>
      </w:r>
      <w:r w:rsidRPr="000024C2">
        <w:rPr>
          <w:sz w:val="28"/>
          <w:szCs w:val="28"/>
        </w:rPr>
        <w:t>вленного срока.</w:t>
      </w:r>
      <w:r w:rsidR="00137BB8">
        <w:rPr>
          <w:sz w:val="28"/>
          <w:szCs w:val="28"/>
        </w:rPr>
        <w:t xml:space="preserve"> </w:t>
      </w:r>
      <w:r w:rsidR="00AB00A5">
        <w:rPr>
          <w:sz w:val="28"/>
          <w:szCs w:val="28"/>
        </w:rPr>
        <w:t xml:space="preserve"> </w:t>
      </w:r>
    </w:p>
    <w:p w:rsidR="00AA6D57" w:rsidRPr="000024C2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Действия </w:t>
      </w:r>
      <w:r w:rsidR="00AB00A5">
        <w:rPr>
          <w:sz w:val="28"/>
          <w:szCs w:val="28"/>
        </w:rPr>
        <w:t xml:space="preserve">Исакова Р.Ю. </w:t>
      </w:r>
      <w:r w:rsidRPr="000024C2" w:rsidR="000024C2">
        <w:rPr>
          <w:sz w:val="28"/>
          <w:szCs w:val="28"/>
        </w:rPr>
        <w:t>подлежат квалификации</w:t>
      </w:r>
      <w:r w:rsidRPr="000024C2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="00BE49E0">
        <w:rPr>
          <w:sz w:val="28"/>
          <w:szCs w:val="28"/>
        </w:rPr>
        <w:t xml:space="preserve">как </w:t>
      </w:r>
      <w:r w:rsidRPr="000024C2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</w:t>
      </w:r>
      <w:r w:rsidRPr="000024C2">
        <w:rPr>
          <w:sz w:val="28"/>
          <w:szCs w:val="28"/>
        </w:rPr>
        <w:t xml:space="preserve"> по страховым взносам) в налоговый орган по месту учета».</w:t>
      </w:r>
    </w:p>
    <w:p w:rsidR="00AA6D57" w:rsidRPr="00DB73CA" w:rsidP="00AA6D5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AB00A5">
        <w:rPr>
          <w:sz w:val="28"/>
          <w:szCs w:val="28"/>
        </w:rPr>
        <w:t>Исакова Р.Ю</w:t>
      </w:r>
      <w:r w:rsidR="00F374DD">
        <w:rPr>
          <w:sz w:val="28"/>
          <w:szCs w:val="28"/>
        </w:rPr>
        <w:t>.</w:t>
      </w:r>
      <w:r w:rsidRPr="00DB73CA">
        <w:rPr>
          <w:sz w:val="28"/>
          <w:szCs w:val="28"/>
        </w:rPr>
        <w:t>, его имущественное положение.</w:t>
      </w:r>
    </w:p>
    <w:p w:rsidR="00AA6D57" w:rsidRPr="00DB73CA" w:rsidP="00AA6D5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Обстоятельств, смягчающих и отягчающих административную ответственн</w:t>
      </w:r>
      <w:r w:rsidRPr="00DB73CA">
        <w:rPr>
          <w:sz w:val="28"/>
          <w:szCs w:val="28"/>
        </w:rPr>
        <w:t>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DB73CA" w:rsidP="0088528D">
      <w:pPr>
        <w:pStyle w:val="BodyText"/>
        <w:ind w:firstLine="709"/>
        <w:rPr>
          <w:sz w:val="28"/>
          <w:szCs w:val="28"/>
        </w:rPr>
      </w:pPr>
      <w:r w:rsidRPr="00DB73CA">
        <w:rPr>
          <w:sz w:val="28"/>
          <w:szCs w:val="28"/>
        </w:rPr>
        <w:t xml:space="preserve">Учитывая, что ранее </w:t>
      </w:r>
      <w:r w:rsidR="00AB00A5">
        <w:rPr>
          <w:sz w:val="28"/>
          <w:szCs w:val="28"/>
        </w:rPr>
        <w:t>Исаков Р.Ю</w:t>
      </w:r>
      <w:r w:rsidR="00F374DD">
        <w:rPr>
          <w:sz w:val="28"/>
          <w:szCs w:val="28"/>
        </w:rPr>
        <w:t>.</w:t>
      </w:r>
      <w:r w:rsidRPr="00DB73CA" w:rsidR="00D8425E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DB73CA" w:rsidP="00AA6D5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 учётом изложенного, руководствуясь ст.ст. 29.9 ч.1, 29.10, 30.1 Кодекса Российской Федерац</w:t>
      </w:r>
      <w:r w:rsidRPr="00DB73CA">
        <w:rPr>
          <w:sz w:val="28"/>
          <w:szCs w:val="28"/>
        </w:rPr>
        <w:t>ии об административных правонарушениях, судья</w:t>
      </w:r>
    </w:p>
    <w:p w:rsidR="00AA6D57" w:rsidRPr="00DB73CA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DB73CA" w:rsidP="00BE49E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73CA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AF7B34" w:rsidP="00002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президента РСОО «Федерация айкидо ХМАО-Югры» Исакова Р</w:t>
      </w:r>
      <w:r w:rsidRPr="00E2690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E26902">
        <w:rPr>
          <w:sz w:val="28"/>
          <w:szCs w:val="28"/>
        </w:rPr>
        <w:t xml:space="preserve">. </w:t>
      </w:r>
      <w:r w:rsidRPr="00AF7B34">
        <w:rPr>
          <w:sz w:val="28"/>
          <w:szCs w:val="28"/>
        </w:rPr>
        <w:t>признать виновным в совершении правонарушения, предусмотренного ст.15.5 КоА</w:t>
      </w:r>
      <w:r>
        <w:rPr>
          <w:sz w:val="28"/>
          <w:szCs w:val="28"/>
        </w:rPr>
        <w:t>П РФ, и подвергнуть наказанию в</w:t>
      </w:r>
      <w:r w:rsidRPr="00AF7B34">
        <w:rPr>
          <w:sz w:val="28"/>
          <w:szCs w:val="28"/>
        </w:rPr>
        <w:t xml:space="preserve"> виде предупр</w:t>
      </w:r>
      <w:r w:rsidRPr="00AF7B34">
        <w:rPr>
          <w:sz w:val="28"/>
          <w:szCs w:val="28"/>
        </w:rPr>
        <w:t xml:space="preserve">еждения. </w:t>
      </w:r>
      <w:r>
        <w:rPr>
          <w:sz w:val="28"/>
          <w:szCs w:val="28"/>
        </w:rPr>
        <w:t xml:space="preserve"> </w:t>
      </w:r>
    </w:p>
    <w:p w:rsidR="000024C2" w:rsidRPr="00AF7B34" w:rsidP="000024C2">
      <w:pPr>
        <w:ind w:firstLine="709"/>
        <w:jc w:val="both"/>
        <w:rPr>
          <w:sz w:val="28"/>
          <w:szCs w:val="28"/>
        </w:rPr>
      </w:pPr>
      <w:r w:rsidRPr="00AF7B34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AF7B34" w:rsidP="000024C2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AF7B34" w:rsidP="000024C2">
      <w:pPr>
        <w:ind w:firstLine="709"/>
        <w:jc w:val="both"/>
        <w:rPr>
          <w:sz w:val="28"/>
          <w:szCs w:val="28"/>
        </w:rPr>
      </w:pPr>
    </w:p>
    <w:p w:rsidR="00E26902" w:rsidRPr="00AF7B34" w:rsidP="00E26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24C2" w:rsidRPr="00AF7B34" w:rsidP="00E26902">
      <w:pPr>
        <w:jc w:val="center"/>
        <w:rPr>
          <w:sz w:val="28"/>
          <w:szCs w:val="28"/>
        </w:rPr>
      </w:pPr>
      <w:r w:rsidRPr="00AF7B34">
        <w:rPr>
          <w:sz w:val="28"/>
          <w:szCs w:val="28"/>
        </w:rPr>
        <w:t>М</w:t>
      </w:r>
      <w:r w:rsidRPr="00AF7B34">
        <w:rPr>
          <w:sz w:val="28"/>
          <w:szCs w:val="28"/>
        </w:rPr>
        <w:t xml:space="preserve">ировой судья                                   </w:t>
      </w:r>
      <w:r w:rsidRPr="00AF7B3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AF7B34">
        <w:rPr>
          <w:sz w:val="28"/>
          <w:szCs w:val="28"/>
        </w:rPr>
        <w:t xml:space="preserve">Е.А. </w:t>
      </w:r>
      <w:r w:rsidRPr="00AF7B34">
        <w:rPr>
          <w:sz w:val="28"/>
          <w:szCs w:val="28"/>
        </w:rPr>
        <w:t>Таскаева</w:t>
      </w:r>
    </w:p>
    <w:p w:rsidR="000024C2" w:rsidRPr="00AF7B34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P="000024C2"/>
    <w:p w:rsidR="00D14456" w:rsidRPr="00DB73CA" w:rsidP="000024C2">
      <w:pPr>
        <w:ind w:firstLine="708"/>
        <w:jc w:val="both"/>
      </w:pPr>
    </w:p>
    <w:sectPr w:rsidSect="00137BB8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37BB8"/>
    <w:rsid w:val="00150B98"/>
    <w:rsid w:val="00222275"/>
    <w:rsid w:val="0024080F"/>
    <w:rsid w:val="00510D92"/>
    <w:rsid w:val="005834E0"/>
    <w:rsid w:val="005A7DDC"/>
    <w:rsid w:val="00834134"/>
    <w:rsid w:val="00876357"/>
    <w:rsid w:val="0088528D"/>
    <w:rsid w:val="008D2FBB"/>
    <w:rsid w:val="008F3B0B"/>
    <w:rsid w:val="009B66D4"/>
    <w:rsid w:val="00A37C8E"/>
    <w:rsid w:val="00AA6D57"/>
    <w:rsid w:val="00AB00A5"/>
    <w:rsid w:val="00AF7B34"/>
    <w:rsid w:val="00B3147C"/>
    <w:rsid w:val="00BE49E0"/>
    <w:rsid w:val="00D14456"/>
    <w:rsid w:val="00D8425E"/>
    <w:rsid w:val="00DB73CA"/>
    <w:rsid w:val="00DC4D0F"/>
    <w:rsid w:val="00DF7356"/>
    <w:rsid w:val="00E26902"/>
    <w:rsid w:val="00F37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